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4"/>
          <w:szCs w:val="24"/>
        </w:rPr>
        <w:t>附件1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“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建行杯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”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第三届中国“互联网+”大学生创新创业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大赛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安徽赛区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选拔赛组织机构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一、组织委员会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4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主任：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李和平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安徽省教育厅厅长                 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王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蚌埠市人民政府市长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杨善林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中国工程院院士、合肥工业大学教授           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4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副主任：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解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安徽省教育厅副厅长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40" w:lineRule="exact"/>
        <w:ind w:left="0" w:leftChars="0" w:right="0" w:rightChars="0" w:firstLine="632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杨学军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中国建设银行安徽省分行副行长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          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梁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合肥工业大学校长                   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丁忠明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安徽财经大学校长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蔡敬民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合肥学院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党委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书记     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4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委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员：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陈忠卫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安徽财经大学副校长  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乌兰其其格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蚌埠市教育局局长                        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汤仲胜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安徽省教育厅高教处处长            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李方泽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安徽省教育厅人事处处长            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张庚家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安徽省教育厅财务处处长            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左其琨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安徽省教育厅学生处处长         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  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梁祥君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安徽省教育厅高教处副处长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黄景荣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合肥工业大学教务部副部长、创新学院院长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梁昌勇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合肥工业大学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管理学院信息技术与工程管理研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left="1680" w:leftChars="0" w:firstLine="420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究所所长  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各本科高校校（院）长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各地方技能型高水平大学立项建设高校校（院）长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各高校分管教学（创新创业）副校长（副院长）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二、专家指导委员会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4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主任：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杨善林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中国工程院院士、合肥工业大学教授  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委员名单在大赛官网另行公布。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三、裁判委员会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4"/>
        <w:jc w:val="left"/>
        <w:textAlignment w:val="auto"/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主任：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蔡敬民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合肥学院党委书记            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委员名单在大赛官网另行公布。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四、秘书处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4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秘书长：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梁昌勇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合肥工业大学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管理学院信息技术与工程管理研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1886" w:firstLineChars="0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究所所长  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刘建中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 xml:space="preserve">合肥学院副院长 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4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8"/>
          <w:szCs w:val="28"/>
        </w:rPr>
        <w:t>副秘书长：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黄景荣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合肥工业大学教务部副部长、创新学院院长    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刘沛平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合肥学院大学生创新创业教育中心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主任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经庭如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>安徽财经大学财政与公共管理学院院长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尚广海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/>
        </w:rPr>
        <w:tab/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合肥工业大学党委学生工作部副部长         </w:t>
      </w:r>
    </w:p>
    <w:p>
      <w:pPr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spacing w:afterAutospacing="0" w:line="540" w:lineRule="exact"/>
        <w:ind w:firstLine="632"/>
        <w:jc w:val="left"/>
        <w:textAlignment w:val="auto"/>
        <w:rPr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</w:rPr>
        <w:t>工作人员名单在大赛官网另行公布。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11C5A"/>
    <w:rsid w:val="14892D4E"/>
    <w:rsid w:val="180262CC"/>
    <w:rsid w:val="1B297C24"/>
    <w:rsid w:val="1E451855"/>
    <w:rsid w:val="263655BB"/>
    <w:rsid w:val="2BA01547"/>
    <w:rsid w:val="3B983EB1"/>
    <w:rsid w:val="3CB60A01"/>
    <w:rsid w:val="5CAC587C"/>
    <w:rsid w:val="6F926A4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2017-04-24T02:49:38Z</cp:lastPrinted>
  <dcterms:modified xsi:type="dcterms:W3CDTF">2017-04-24T02:52:44Z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