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left"/>
        <w:textAlignment w:val="auto"/>
        <w:outlineLvl w:val="0"/>
        <w:rPr>
          <w:rFonts w:hint="eastAsia" w:ascii="方正仿宋_GBK" w:hAnsi="方正仿宋_GBK" w:eastAsia="方正仿宋_GBK" w:cs="方正仿宋_GBK"/>
          <w:b w:val="0"/>
          <w:bCs/>
          <w:i w:val="0"/>
          <w:caps w:val="0"/>
          <w:color w:val="333333"/>
          <w:spacing w:val="0"/>
          <w:sz w:val="32"/>
          <w:szCs w:val="32"/>
          <w:shd w:val="clear" w:fill="FFFFFF"/>
          <w:lang w:val="en-US" w:eastAsia="zh-CN"/>
        </w:rPr>
      </w:pPr>
      <w:r>
        <w:rPr>
          <w:rFonts w:hint="eastAsia" w:ascii="方正仿宋_GBK" w:hAnsi="方正仿宋_GBK" w:eastAsia="方正仿宋_GBK" w:cs="方正仿宋_GBK"/>
          <w:b w:val="0"/>
          <w:bCs/>
          <w:i w:val="0"/>
          <w:caps w:val="0"/>
          <w:color w:val="333333"/>
          <w:spacing w:val="0"/>
          <w:sz w:val="32"/>
          <w:szCs w:val="32"/>
          <w:shd w:val="clear" w:fill="FFFFFF"/>
          <w:lang w:val="en-US" w:eastAsia="zh-CN"/>
        </w:rPr>
        <w:t>附件6：</w:t>
      </w:r>
    </w:p>
    <w:p>
      <w:pPr>
        <w:rPr>
          <w:rFonts w:hint="eastAsia"/>
          <w:lang w:val="en-US" w:eastAsia="zh-CN"/>
        </w:rPr>
      </w:pPr>
      <w:bookmarkStart w:id="0" w:name="_GoBack"/>
      <w:bookmarkEnd w:id="0"/>
    </w:p>
    <w:p>
      <w:pPr>
        <w:rPr>
          <w:rFonts w:hint="eastAsi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0" w:lineRule="atLeas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i w:val="0"/>
          <w:caps w:val="0"/>
          <w:color w:val="333333"/>
          <w:spacing w:val="0"/>
          <w:sz w:val="44"/>
          <w:szCs w:val="44"/>
          <w:shd w:val="clear" w:color="auto" w:fill="FFFFFF"/>
          <w:lang w:eastAsia="zh-CN"/>
        </w:rPr>
        <w:t>《</w:t>
      </w:r>
      <w:r>
        <w:rPr>
          <w:rFonts w:hint="eastAsia" w:ascii="方正小标宋_GBK" w:hAnsi="方正小标宋_GBK" w:eastAsia="方正小标宋_GBK" w:cs="方正小标宋_GBK"/>
          <w:i w:val="0"/>
          <w:caps w:val="0"/>
          <w:color w:val="333333"/>
          <w:spacing w:val="0"/>
          <w:sz w:val="44"/>
          <w:szCs w:val="44"/>
          <w:shd w:val="clear" w:color="auto" w:fill="FFFFFF"/>
        </w:rPr>
        <w:t>安徽省20</w:t>
      </w:r>
      <w:r>
        <w:rPr>
          <w:rFonts w:hint="eastAsia" w:ascii="方正小标宋_GBK" w:hAnsi="方正小标宋_GBK" w:eastAsia="方正小标宋_GBK" w:cs="方正小标宋_GBK"/>
          <w:i w:val="0"/>
          <w:caps w:val="0"/>
          <w:color w:val="333333"/>
          <w:spacing w:val="0"/>
          <w:sz w:val="44"/>
          <w:szCs w:val="44"/>
          <w:shd w:val="clear" w:color="auto" w:fill="FFFFFF"/>
          <w:lang w:val="en-US" w:eastAsia="zh-CN"/>
        </w:rPr>
        <w:t>20</w:t>
      </w:r>
      <w:r>
        <w:rPr>
          <w:rFonts w:hint="eastAsia" w:ascii="方正小标宋_GBK" w:hAnsi="方正小标宋_GBK" w:eastAsia="方正小标宋_GBK" w:cs="方正小标宋_GBK"/>
          <w:i w:val="0"/>
          <w:caps w:val="0"/>
          <w:color w:val="333333"/>
          <w:spacing w:val="0"/>
          <w:sz w:val="44"/>
          <w:szCs w:val="44"/>
          <w:shd w:val="clear" w:color="auto" w:fill="FFFFFF"/>
        </w:rPr>
        <w:t>年农村义务教育阶段学校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0" w:lineRule="atLeas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333333"/>
          <w:spacing w:val="0"/>
          <w:sz w:val="44"/>
          <w:szCs w:val="44"/>
          <w:shd w:val="clear" w:color="auto" w:fill="FFFFFF"/>
        </w:rPr>
      </w:pPr>
      <w:r>
        <w:rPr>
          <w:rFonts w:hint="eastAsia" w:ascii="方正小标宋_GBK" w:hAnsi="方正小标宋_GBK" w:eastAsia="方正小标宋_GBK" w:cs="方正小标宋_GBK"/>
          <w:i w:val="0"/>
          <w:caps w:val="0"/>
          <w:color w:val="333333"/>
          <w:spacing w:val="0"/>
          <w:sz w:val="44"/>
          <w:szCs w:val="44"/>
          <w:shd w:val="clear" w:color="auto" w:fill="FFFFFF"/>
        </w:rPr>
        <w:t>教师特设岗位计划招聘实施方案</w:t>
      </w:r>
      <w:r>
        <w:rPr>
          <w:rFonts w:hint="eastAsia" w:ascii="方正小标宋_GBK" w:hAnsi="方正小标宋_GBK" w:eastAsia="方正小标宋_GBK" w:cs="方正小标宋_GBK"/>
          <w:i w:val="0"/>
          <w:caps w:val="0"/>
          <w:color w:val="333333"/>
          <w:spacing w:val="0"/>
          <w:sz w:val="44"/>
          <w:szCs w:val="44"/>
          <w:shd w:val="clear" w:color="auto" w:fill="FFFFFF"/>
          <w:lang w:eastAsia="zh-CN"/>
        </w:rPr>
        <w:t>》政策解读</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jc w:val="left"/>
        <w:textAlignment w:val="auto"/>
        <w:rPr>
          <w:rFonts w:hint="eastAsia" w:ascii="方正仿宋_GBK" w:hAnsi="方正仿宋_GBK" w:eastAsia="方正仿宋_GBK" w:cs="方正仿宋_GBK"/>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left"/>
        <w:textAlignment w:val="auto"/>
        <w:outlineLvl w:val="0"/>
        <w:rPr>
          <w:rFonts w:hint="eastAsia" w:ascii="方正仿宋_GBK" w:hAnsi="方正仿宋_GBK" w:eastAsia="方正仿宋_GBK" w:cs="方正仿宋_GBK"/>
          <w:b w:val="0"/>
          <w:kern w:val="2"/>
          <w:sz w:val="32"/>
          <w:szCs w:val="32"/>
          <w:lang w:val="en-US" w:eastAsia="zh-CN" w:bidi="ar-SA"/>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SA"/>
        </w:rPr>
        <w:t xml:space="preserve"> </w:t>
      </w:r>
      <w:r>
        <w:rPr>
          <w:rFonts w:hint="eastAsia" w:ascii="方正仿宋_GBK" w:hAnsi="方正仿宋_GBK" w:eastAsia="方正仿宋_GBK" w:cs="方正仿宋_GBK"/>
          <w:b w:val="0"/>
          <w:kern w:val="2"/>
          <w:sz w:val="32"/>
          <w:szCs w:val="32"/>
          <w:lang w:val="en-US" w:eastAsia="zh-CN" w:bidi="ar-SA"/>
        </w:rPr>
        <w:t xml:space="preserve"> 根据教育部办公厅、财政部办公厅《关于做好2020年农村义务教育阶段学校教师特设岗位计划实施工作的通知》（教师厅〔2020〕2号）和安徽省教育厅、安徽省财政厅《关于做好2020年农村义务教育阶段学校教师特设岗位计划实施工作的通知》（皖教秘师〔2020〕30号）精神，安徽省教育厅、安徽省人力资源和社会保障厅印发了《安徽省2020年农村义务教育阶段学校教师特设岗位计划招聘实施方案》，并发布了招聘公告。为便于考生了解今年的招聘政策，现就有关政策作如下解读：</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rPr>
          <w:rFonts w:hint="eastAsia" w:ascii="方正仿宋_GBK" w:hAnsi="方正仿宋_GBK" w:eastAsia="方正仿宋_GBK" w:cs="方正仿宋_GBK"/>
          <w:i w:val="0"/>
          <w:caps w:val="0"/>
          <w:color w:val="333333"/>
          <w:spacing w:val="0"/>
          <w:kern w:val="0"/>
          <w:sz w:val="32"/>
          <w:szCs w:val="32"/>
          <w:shd w:val="clear" w:fill="FFFFFF"/>
          <w:lang w:val="en-US" w:eastAsia="zh-CN" w:bidi="ar-SA"/>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i w:val="0"/>
          <w:caps w:val="0"/>
          <w:color w:val="333333"/>
          <w:spacing w:val="0"/>
          <w:kern w:val="0"/>
          <w:sz w:val="32"/>
          <w:szCs w:val="32"/>
          <w:shd w:val="clear" w:fill="FFFFFF"/>
          <w:lang w:val="en-US" w:eastAsia="zh-CN" w:bidi="ar-SA"/>
        </w:rPr>
        <w:t>我省</w:t>
      </w:r>
      <w:r>
        <w:rPr>
          <w:rFonts w:hint="eastAsia" w:ascii="方正仿宋_GBK" w:hAnsi="方正仿宋_GBK" w:eastAsia="方正仿宋_GBK" w:cs="方正仿宋_GBK"/>
          <w:sz w:val="32"/>
          <w:szCs w:val="32"/>
          <w:lang w:val="en-US" w:eastAsia="zh-CN"/>
        </w:rPr>
        <w:t>2020年</w:t>
      </w:r>
      <w:r>
        <w:rPr>
          <w:rFonts w:hint="eastAsia" w:ascii="方正仿宋_GBK" w:hAnsi="方正仿宋_GBK" w:eastAsia="方正仿宋_GBK" w:cs="方正仿宋_GBK"/>
          <w:i w:val="0"/>
          <w:caps w:val="0"/>
          <w:color w:val="333333"/>
          <w:spacing w:val="0"/>
          <w:kern w:val="0"/>
          <w:sz w:val="32"/>
          <w:szCs w:val="32"/>
          <w:shd w:val="clear" w:fill="FFFFFF"/>
          <w:lang w:val="en-US" w:eastAsia="zh-CN" w:bidi="ar-SA"/>
        </w:rPr>
        <w:t>农村义务教育阶段学校教师特设岗位计划实施范围是什么？</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i w:val="0"/>
          <w:caps w:val="0"/>
          <w:color w:val="333333"/>
          <w:spacing w:val="0"/>
          <w:kern w:val="0"/>
          <w:sz w:val="32"/>
          <w:szCs w:val="32"/>
          <w:shd w:val="clear" w:fill="FFFFFF"/>
          <w:lang w:val="en-US" w:eastAsia="zh-CN" w:bidi="ar-SA"/>
        </w:rPr>
        <w:t>答：我省</w:t>
      </w:r>
      <w:r>
        <w:rPr>
          <w:rFonts w:hint="eastAsia" w:ascii="方正仿宋_GBK" w:hAnsi="方正仿宋_GBK" w:eastAsia="方正仿宋_GBK" w:cs="方正仿宋_GBK"/>
          <w:sz w:val="32"/>
          <w:szCs w:val="32"/>
          <w:lang w:val="en-US" w:eastAsia="zh-CN"/>
        </w:rPr>
        <w:t>2020年</w:t>
      </w:r>
      <w:r>
        <w:rPr>
          <w:rFonts w:hint="eastAsia" w:ascii="方正仿宋_GBK" w:hAnsi="方正仿宋_GBK" w:eastAsia="方正仿宋_GBK" w:cs="方正仿宋_GBK"/>
          <w:i w:val="0"/>
          <w:caps w:val="0"/>
          <w:color w:val="333333"/>
          <w:spacing w:val="0"/>
          <w:kern w:val="0"/>
          <w:sz w:val="32"/>
          <w:szCs w:val="32"/>
          <w:shd w:val="clear" w:fill="FFFFFF"/>
          <w:lang w:val="en-US" w:eastAsia="zh-CN" w:bidi="ar-SA"/>
        </w:rPr>
        <w:t>农村义务教育阶段学校教师特设岗位计划实施范围包括28个</w:t>
      </w:r>
      <w:r>
        <w:rPr>
          <w:rFonts w:hint="eastAsia" w:ascii="方正仿宋_GBK" w:hAnsi="方正仿宋_GBK" w:eastAsia="方正仿宋_GBK" w:cs="方正仿宋_GBK"/>
          <w:kern w:val="0"/>
          <w:sz w:val="32"/>
          <w:szCs w:val="32"/>
        </w:rPr>
        <w:t>国家连片特殊困难地区大别山片区县、国家扶贫开发工作重点县（市、区）和省级扶贫开发工作重点县（市、区）</w:t>
      </w:r>
      <w:r>
        <w:rPr>
          <w:rFonts w:hint="eastAsia" w:ascii="方正仿宋_GBK" w:hAnsi="方正仿宋_GBK" w:eastAsia="方正仿宋_GBK" w:cs="方正仿宋_GBK"/>
          <w:kern w:val="0"/>
          <w:sz w:val="32"/>
          <w:szCs w:val="32"/>
          <w:lang w:eastAsia="zh-CN"/>
        </w:rPr>
        <w:t>。具体为：</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池州市：石台县</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蚌埠市：怀远县</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宿州市：砀山县、灵璧县、泗县、埇桥区、萧县</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安庆市：潜山市、望江县、太湖县、岳西县</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淮南市：寿县</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六安市：裕安区、金安区、金寨县、舒城县、霍邱县、叶集区</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亳州市：谯城区、涡阳县、蒙城县、利辛县</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rPr>
          <w:rFonts w:hint="eastAsia" w:ascii="方正仿宋_GBK" w:hAnsi="方正仿宋_GBK" w:eastAsia="方正仿宋_GBK" w:cs="方正仿宋_GBK"/>
          <w:i w:val="0"/>
          <w:caps w:val="0"/>
          <w:color w:val="333333"/>
          <w:spacing w:val="0"/>
          <w:kern w:val="0"/>
          <w:sz w:val="32"/>
          <w:szCs w:val="32"/>
          <w:shd w:val="clear" w:fill="FFFFFF"/>
          <w:lang w:val="en-US" w:eastAsia="zh-CN" w:bidi="ar-SA"/>
        </w:rPr>
      </w:pPr>
      <w:r>
        <w:rPr>
          <w:rFonts w:hint="eastAsia" w:ascii="方正仿宋_GBK" w:hAnsi="方正仿宋_GBK" w:eastAsia="方正仿宋_GBK" w:cs="方正仿宋_GBK"/>
          <w:kern w:val="0"/>
          <w:sz w:val="32"/>
          <w:szCs w:val="32"/>
          <w:lang w:val="en-US" w:eastAsia="zh-CN"/>
        </w:rPr>
        <w:t>阜阳市：颍东区、颍上县、颍州区、界首市、颍泉区</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宿松县</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rPr>
          <w:rFonts w:hint="eastAsia" w:ascii="方正仿宋_GBK" w:hAnsi="方正仿宋_GBK" w:eastAsia="方正仿宋_GBK" w:cs="方正仿宋_GBK"/>
          <w:i w:val="0"/>
          <w:caps w:val="0"/>
          <w:color w:val="333333"/>
          <w:spacing w:val="0"/>
          <w:kern w:val="0"/>
          <w:sz w:val="32"/>
          <w:szCs w:val="32"/>
          <w:shd w:val="clear" w:fill="FFFFFF"/>
          <w:lang w:val="en-US" w:eastAsia="zh-CN" w:bidi="ar-SA"/>
        </w:rPr>
      </w:pPr>
      <w:r>
        <w:rPr>
          <w:rFonts w:hint="eastAsia" w:ascii="方正仿宋_GBK" w:hAnsi="方正仿宋_GBK" w:eastAsia="方正仿宋_GBK" w:cs="方正仿宋_GBK"/>
          <w:i w:val="0"/>
          <w:caps w:val="0"/>
          <w:color w:val="333333"/>
          <w:spacing w:val="0"/>
          <w:kern w:val="0"/>
          <w:sz w:val="32"/>
          <w:szCs w:val="32"/>
          <w:shd w:val="clear" w:fill="FFFFFF"/>
          <w:lang w:val="en-US" w:eastAsia="zh-CN" w:bidi="ar-SA"/>
        </w:rPr>
        <w:t>依据：教育部办公厅、财政部办公厅《关于做好2020年农村义务教育阶段学校教师特设岗位计划实施工作的通知》明确：2020年中央“特岗计划”实施范围与2019年相同，具体为：集中连片特殊困难地区和中西部国家扶贫开发工作重点县，省级扶贫开发工作重点县，西部地区原“两基”攻坚县（含新疆生产建设兵团的部分团场），纳入国家西部开发计划的部分中部省份的少数民族自治州以及西部地区一些有特殊困难的边境县，少数民族自治县和少小民族县。</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rPr>
          <w:rFonts w:hint="eastAsia" w:ascii="方正仿宋_GBK" w:hAnsi="方正仿宋_GBK" w:eastAsia="方正仿宋_GBK" w:cs="方正仿宋_GBK"/>
          <w:i w:val="0"/>
          <w:caps w:val="0"/>
          <w:color w:val="333333"/>
          <w:spacing w:val="0"/>
          <w:kern w:val="0"/>
          <w:sz w:val="32"/>
          <w:szCs w:val="32"/>
          <w:shd w:val="clear" w:fill="FFFFFF"/>
          <w:lang w:val="en-US" w:eastAsia="zh-CN" w:bidi="ar-SA"/>
        </w:rPr>
      </w:pPr>
      <w:r>
        <w:rPr>
          <w:rFonts w:hint="eastAsia" w:ascii="方正仿宋_GBK" w:hAnsi="方正仿宋_GBK" w:eastAsia="方正仿宋_GBK" w:cs="方正仿宋_GBK"/>
          <w:i w:val="0"/>
          <w:caps w:val="0"/>
          <w:color w:val="333333"/>
          <w:spacing w:val="0"/>
          <w:kern w:val="0"/>
          <w:sz w:val="32"/>
          <w:szCs w:val="32"/>
          <w:shd w:val="clear" w:fill="FFFFFF"/>
          <w:lang w:val="en-US" w:eastAsia="zh-CN" w:bidi="ar-SA"/>
        </w:rPr>
        <w:t>2.</w:t>
      </w:r>
      <w:r>
        <w:rPr>
          <w:rFonts w:hint="eastAsia" w:ascii="方正仿宋_GBK" w:hAnsi="方正仿宋_GBK" w:eastAsia="方正仿宋_GBK" w:cs="方正仿宋_GBK"/>
          <w:sz w:val="32"/>
          <w:szCs w:val="32"/>
          <w:lang w:val="en-US" w:eastAsia="zh-CN"/>
        </w:rPr>
        <w:t>我省2020年</w:t>
      </w:r>
      <w:r>
        <w:rPr>
          <w:rFonts w:hint="eastAsia" w:ascii="方正仿宋_GBK" w:hAnsi="方正仿宋_GBK" w:eastAsia="方正仿宋_GBK" w:cs="方正仿宋_GBK"/>
          <w:i w:val="0"/>
          <w:caps w:val="0"/>
          <w:color w:val="333333"/>
          <w:spacing w:val="0"/>
          <w:kern w:val="0"/>
          <w:sz w:val="32"/>
          <w:szCs w:val="32"/>
          <w:shd w:val="clear" w:fill="FFFFFF"/>
          <w:lang w:val="en-US" w:eastAsia="zh-CN" w:bidi="ar-SA"/>
        </w:rPr>
        <w:t>农村义务教育阶段学校教师特设岗位计划主要招聘对象？</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rPr>
          <w:rFonts w:hint="eastAsia" w:ascii="方正仿宋_GBK" w:hAnsi="方正仿宋_GBK" w:eastAsia="方正仿宋_GBK" w:cs="方正仿宋_GBK"/>
          <w:i w:val="0"/>
          <w:caps w:val="0"/>
          <w:color w:val="333333"/>
          <w:spacing w:val="0"/>
          <w:kern w:val="0"/>
          <w:sz w:val="32"/>
          <w:szCs w:val="32"/>
          <w:shd w:val="clear" w:fill="FFFFFF"/>
          <w:lang w:val="en-US" w:eastAsia="zh-CN" w:bidi="ar-SA"/>
        </w:rPr>
      </w:pPr>
      <w:r>
        <w:rPr>
          <w:rFonts w:hint="eastAsia" w:ascii="方正仿宋_GBK" w:hAnsi="方正仿宋_GBK" w:eastAsia="方正仿宋_GBK" w:cs="方正仿宋_GBK"/>
          <w:i w:val="0"/>
          <w:caps w:val="0"/>
          <w:color w:val="333333"/>
          <w:spacing w:val="0"/>
          <w:kern w:val="0"/>
          <w:sz w:val="32"/>
          <w:szCs w:val="32"/>
          <w:shd w:val="clear" w:fill="FFFFFF"/>
          <w:lang w:val="en-US" w:eastAsia="zh-CN" w:bidi="ar-SA"/>
        </w:rPr>
        <w:t>答：</w:t>
      </w:r>
      <w:r>
        <w:rPr>
          <w:rFonts w:hint="eastAsia" w:ascii="方正仿宋_GBK" w:hAnsi="方正仿宋_GBK" w:eastAsia="方正仿宋_GBK" w:cs="方正仿宋_GBK"/>
          <w:sz w:val="32"/>
          <w:szCs w:val="32"/>
          <w:lang w:val="en-US" w:eastAsia="zh-CN"/>
        </w:rPr>
        <w:t>我省2020年</w:t>
      </w:r>
      <w:r>
        <w:rPr>
          <w:rFonts w:hint="eastAsia" w:ascii="方正仿宋_GBK" w:hAnsi="方正仿宋_GBK" w:eastAsia="方正仿宋_GBK" w:cs="方正仿宋_GBK"/>
          <w:i w:val="0"/>
          <w:caps w:val="0"/>
          <w:color w:val="333333"/>
          <w:spacing w:val="0"/>
          <w:kern w:val="0"/>
          <w:sz w:val="32"/>
          <w:szCs w:val="32"/>
          <w:shd w:val="clear" w:fill="FFFFFF"/>
          <w:lang w:val="en-US" w:eastAsia="zh-CN" w:bidi="ar-SA"/>
        </w:rPr>
        <w:t>农村义务教育阶段学校教师特设岗位计划招聘对象主要是</w:t>
      </w:r>
      <w:r>
        <w:rPr>
          <w:rFonts w:hint="eastAsia" w:ascii="方正仿宋_GBK" w:hAnsi="方正仿宋_GBK" w:eastAsia="方正仿宋_GBK" w:cs="方正仿宋_GBK"/>
          <w:kern w:val="0"/>
          <w:sz w:val="32"/>
          <w:szCs w:val="32"/>
        </w:rPr>
        <w:t>以普通高校本科及以上毕业生和师范专业专科毕业生为主。</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5"/>
        <w:jc w:val="left"/>
        <w:textAlignment w:val="auto"/>
        <w:rPr>
          <w:rFonts w:hint="eastAsia" w:ascii="方正仿宋_GBK" w:hAnsi="方正仿宋_GBK" w:eastAsia="方正仿宋_GBK" w:cs="方正仿宋_GBK"/>
          <w:i w:val="0"/>
          <w:caps w:val="0"/>
          <w:color w:val="333333"/>
          <w:spacing w:val="0"/>
          <w:kern w:val="0"/>
          <w:sz w:val="32"/>
          <w:szCs w:val="32"/>
          <w:shd w:val="clear" w:fill="FFFFFF"/>
          <w:lang w:val="en-US" w:eastAsia="zh-CN" w:bidi="ar-SA"/>
        </w:rPr>
      </w:pPr>
      <w:r>
        <w:rPr>
          <w:rFonts w:hint="eastAsia" w:ascii="方正仿宋_GBK" w:hAnsi="方正仿宋_GBK" w:eastAsia="方正仿宋_GBK" w:cs="方正仿宋_GBK"/>
          <w:i w:val="0"/>
          <w:caps w:val="0"/>
          <w:color w:val="333333"/>
          <w:spacing w:val="0"/>
          <w:kern w:val="0"/>
          <w:sz w:val="32"/>
          <w:szCs w:val="32"/>
          <w:shd w:val="clear" w:fill="FFFFFF"/>
          <w:lang w:val="en-US" w:eastAsia="zh-CN" w:bidi="ar-SA"/>
        </w:rPr>
        <w:t>依据：教育部办公厅、财政部办公厅《关于做好2020年农村义务教育阶段学校教师特设岗位计划实施工作的通知》在招聘条件中明确：以普通高校本科及以上毕业生和师范专业专科毕业生为主。</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5"/>
        <w:jc w:val="left"/>
        <w:textAlignment w:val="auto"/>
        <w:rPr>
          <w:rFonts w:hint="eastAsia" w:ascii="方正仿宋_GBK" w:hAnsi="方正仿宋_GBK" w:eastAsia="方正仿宋_GBK" w:cs="方正仿宋_GBK"/>
          <w:i w:val="0"/>
          <w:caps w:val="0"/>
          <w:color w:val="333333"/>
          <w:spacing w:val="0"/>
          <w:kern w:val="0"/>
          <w:sz w:val="32"/>
          <w:szCs w:val="32"/>
          <w:shd w:val="clear" w:fill="FFFFFF"/>
          <w:lang w:val="en-US" w:eastAsia="zh-CN" w:bidi="ar-SA"/>
        </w:rPr>
      </w:pPr>
      <w:r>
        <w:rPr>
          <w:rFonts w:hint="eastAsia" w:ascii="方正仿宋_GBK" w:hAnsi="方正仿宋_GBK" w:eastAsia="方正仿宋_GBK" w:cs="方正仿宋_GBK"/>
          <w:i w:val="0"/>
          <w:caps w:val="0"/>
          <w:color w:val="333333"/>
          <w:spacing w:val="0"/>
          <w:kern w:val="0"/>
          <w:sz w:val="32"/>
          <w:szCs w:val="32"/>
          <w:shd w:val="clear" w:fill="FFFFFF"/>
          <w:lang w:val="en-US" w:eastAsia="zh-CN" w:bidi="ar-SA"/>
        </w:rPr>
        <w:t>3.</w:t>
      </w:r>
      <w:r>
        <w:rPr>
          <w:rFonts w:hint="eastAsia" w:ascii="方正仿宋_GBK" w:hAnsi="方正仿宋_GBK" w:eastAsia="方正仿宋_GBK" w:cs="方正仿宋_GBK"/>
          <w:sz w:val="32"/>
          <w:szCs w:val="32"/>
          <w:lang w:val="en-US" w:eastAsia="zh-CN"/>
        </w:rPr>
        <w:t>我省2020年</w:t>
      </w:r>
      <w:r>
        <w:rPr>
          <w:rFonts w:hint="eastAsia" w:ascii="方正仿宋_GBK" w:hAnsi="方正仿宋_GBK" w:eastAsia="方正仿宋_GBK" w:cs="方正仿宋_GBK"/>
          <w:i w:val="0"/>
          <w:caps w:val="0"/>
          <w:color w:val="333333"/>
          <w:spacing w:val="0"/>
          <w:kern w:val="0"/>
          <w:sz w:val="32"/>
          <w:szCs w:val="32"/>
          <w:shd w:val="clear" w:fill="FFFFFF"/>
          <w:lang w:val="en-US" w:eastAsia="zh-CN" w:bidi="ar-SA"/>
        </w:rPr>
        <w:t>农村义务教育阶段学校教师特设岗位计划招聘有没有年龄限制？</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5"/>
        <w:jc w:val="left"/>
        <w:textAlignment w:val="auto"/>
        <w:rPr>
          <w:rFonts w:hint="eastAsia" w:ascii="方正仿宋_GBK" w:hAnsi="方正仿宋_GBK" w:eastAsia="方正仿宋_GBK" w:cs="方正仿宋_GBK"/>
          <w:i w:val="0"/>
          <w:caps w:val="0"/>
          <w:color w:val="333333"/>
          <w:spacing w:val="0"/>
          <w:kern w:val="0"/>
          <w:sz w:val="32"/>
          <w:szCs w:val="32"/>
          <w:shd w:val="clear" w:fill="FFFFFF"/>
          <w:lang w:val="en-US" w:eastAsia="zh-CN" w:bidi="ar-SA"/>
        </w:rPr>
      </w:pPr>
      <w:r>
        <w:rPr>
          <w:rFonts w:hint="eastAsia" w:ascii="方正仿宋_GBK" w:hAnsi="方正仿宋_GBK" w:eastAsia="方正仿宋_GBK" w:cs="方正仿宋_GBK"/>
          <w:i w:val="0"/>
          <w:caps w:val="0"/>
          <w:color w:val="333333"/>
          <w:spacing w:val="0"/>
          <w:kern w:val="0"/>
          <w:sz w:val="32"/>
          <w:szCs w:val="32"/>
          <w:shd w:val="clear" w:fill="FFFFFF"/>
          <w:lang w:val="en-US" w:eastAsia="zh-CN" w:bidi="ar-SA"/>
        </w:rPr>
        <w:t>答：年龄不超过30周岁。</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5"/>
        <w:jc w:val="left"/>
        <w:textAlignment w:val="auto"/>
        <w:rPr>
          <w:rFonts w:hint="eastAsia" w:ascii="方正仿宋_GBK" w:hAnsi="方正仿宋_GBK" w:eastAsia="方正仿宋_GBK" w:cs="方正仿宋_GBK"/>
          <w:i w:val="0"/>
          <w:caps w:val="0"/>
          <w:color w:val="333333"/>
          <w:spacing w:val="0"/>
          <w:kern w:val="0"/>
          <w:sz w:val="32"/>
          <w:szCs w:val="32"/>
          <w:shd w:val="clear" w:fill="FFFFFF"/>
          <w:lang w:val="en-US" w:eastAsia="zh-CN" w:bidi="ar-SA"/>
        </w:rPr>
      </w:pPr>
      <w:r>
        <w:rPr>
          <w:rFonts w:hint="eastAsia" w:ascii="方正仿宋_GBK" w:hAnsi="方正仿宋_GBK" w:eastAsia="方正仿宋_GBK" w:cs="方正仿宋_GBK"/>
          <w:i w:val="0"/>
          <w:caps w:val="0"/>
          <w:color w:val="333333"/>
          <w:spacing w:val="0"/>
          <w:kern w:val="0"/>
          <w:sz w:val="32"/>
          <w:szCs w:val="32"/>
          <w:shd w:val="clear" w:fill="FFFFFF"/>
          <w:lang w:val="en-US" w:eastAsia="zh-CN" w:bidi="ar-SA"/>
        </w:rPr>
        <w:t>依据：教育部办公厅、财政部办公厅《关于做好2020年农村义务教育阶段学校教师特设岗位计划实施工作的通知》在招聘条件中明确：</w:t>
      </w:r>
      <w:r>
        <w:rPr>
          <w:rFonts w:hint="eastAsia" w:ascii="方正仿宋_GBK" w:hAnsi="方正仿宋_GBK" w:eastAsia="方正仿宋_GBK" w:cs="方正仿宋_GBK"/>
          <w:kern w:val="0"/>
          <w:sz w:val="32"/>
          <w:szCs w:val="32"/>
        </w:rPr>
        <w:t>年龄不超</w:t>
      </w:r>
      <w:r>
        <w:rPr>
          <w:rFonts w:hint="eastAsia" w:ascii="方正仿宋_GBK" w:hAnsi="方正仿宋_GBK" w:eastAsia="方正仿宋_GBK" w:cs="方正仿宋_GBK"/>
          <w:i w:val="0"/>
          <w:caps w:val="0"/>
          <w:color w:val="333333"/>
          <w:spacing w:val="0"/>
          <w:kern w:val="0"/>
          <w:sz w:val="32"/>
          <w:szCs w:val="32"/>
          <w:shd w:val="clear" w:fill="FFFFFF"/>
          <w:lang w:val="en-US" w:eastAsia="zh-CN" w:bidi="ar-SA"/>
        </w:rPr>
        <w:t>过30周岁。</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5"/>
        <w:jc w:val="left"/>
        <w:textAlignment w:val="auto"/>
        <w:rPr>
          <w:rFonts w:hint="eastAsia" w:ascii="方正仿宋_GBK" w:hAnsi="方正仿宋_GBK" w:eastAsia="方正仿宋_GBK" w:cs="方正仿宋_GBK"/>
          <w:i w:val="0"/>
          <w:caps w:val="0"/>
          <w:color w:val="333333"/>
          <w:spacing w:val="0"/>
          <w:kern w:val="0"/>
          <w:sz w:val="32"/>
          <w:szCs w:val="32"/>
          <w:shd w:val="clear" w:fill="FFFFFF"/>
          <w:lang w:val="en-US" w:eastAsia="zh-CN" w:bidi="ar-SA"/>
        </w:rPr>
      </w:pPr>
      <w:r>
        <w:rPr>
          <w:rFonts w:hint="eastAsia" w:ascii="方正仿宋_GBK" w:hAnsi="方正仿宋_GBK" w:eastAsia="方正仿宋_GBK" w:cs="方正仿宋_GBK"/>
          <w:kern w:val="0"/>
          <w:sz w:val="32"/>
          <w:szCs w:val="32"/>
          <w:lang w:val="en-US" w:eastAsia="zh-CN"/>
        </w:rPr>
        <w:t>4.</w:t>
      </w:r>
      <w:r>
        <w:rPr>
          <w:rFonts w:hint="eastAsia" w:ascii="方正仿宋_GBK" w:hAnsi="方正仿宋_GBK" w:eastAsia="方正仿宋_GBK" w:cs="方正仿宋_GBK"/>
          <w:sz w:val="32"/>
          <w:szCs w:val="32"/>
          <w:lang w:val="en-US" w:eastAsia="zh-CN"/>
        </w:rPr>
        <w:t>我省2020年</w:t>
      </w:r>
      <w:r>
        <w:rPr>
          <w:rFonts w:hint="eastAsia" w:ascii="方正仿宋_GBK" w:hAnsi="方正仿宋_GBK" w:eastAsia="方正仿宋_GBK" w:cs="方正仿宋_GBK"/>
          <w:i w:val="0"/>
          <w:caps w:val="0"/>
          <w:color w:val="333333"/>
          <w:spacing w:val="0"/>
          <w:kern w:val="0"/>
          <w:sz w:val="32"/>
          <w:szCs w:val="32"/>
          <w:shd w:val="clear" w:fill="FFFFFF"/>
          <w:lang w:val="en-US" w:eastAsia="zh-CN" w:bidi="ar-SA"/>
        </w:rPr>
        <w:t>农村义务教育阶段学校教师特设岗位计划招聘中，哪些人员适用</w:t>
      </w:r>
      <w:r>
        <w:rPr>
          <w:rFonts w:hint="eastAsia" w:ascii="方正仿宋_GBK" w:hAnsi="方正仿宋_GBK" w:eastAsia="方正仿宋_GBK" w:cs="方正仿宋_GBK"/>
          <w:kern w:val="0"/>
          <w:sz w:val="32"/>
          <w:szCs w:val="32"/>
        </w:rPr>
        <w:t>“先上岗、再考证”阶段性措施</w:t>
      </w:r>
      <w:r>
        <w:rPr>
          <w:rFonts w:hint="eastAsia" w:ascii="方正仿宋_GBK" w:hAnsi="方正仿宋_GBK" w:eastAsia="方正仿宋_GBK" w:cs="方正仿宋_GBK"/>
          <w:i w:val="0"/>
          <w:caps w:val="0"/>
          <w:color w:val="333333"/>
          <w:spacing w:val="0"/>
          <w:kern w:val="0"/>
          <w:sz w:val="32"/>
          <w:szCs w:val="32"/>
          <w:shd w:val="clear" w:fill="FFFFFF"/>
          <w:lang w:val="en-US" w:eastAsia="zh-CN" w:bidi="ar-SA"/>
        </w:rPr>
        <w:t>？</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5"/>
        <w:jc w:val="left"/>
        <w:textAlignment w:val="auto"/>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i w:val="0"/>
          <w:caps w:val="0"/>
          <w:color w:val="333333"/>
          <w:spacing w:val="0"/>
          <w:kern w:val="0"/>
          <w:sz w:val="32"/>
          <w:szCs w:val="32"/>
          <w:shd w:val="clear" w:fill="FFFFFF"/>
          <w:lang w:val="en-US" w:eastAsia="zh-CN" w:bidi="ar-SA"/>
        </w:rPr>
        <w:t>答：以下人员适用</w:t>
      </w:r>
      <w:r>
        <w:rPr>
          <w:rFonts w:hint="eastAsia" w:ascii="方正仿宋_GBK" w:hAnsi="方正仿宋_GBK" w:eastAsia="方正仿宋_GBK" w:cs="方正仿宋_GBK"/>
          <w:kern w:val="0"/>
          <w:sz w:val="32"/>
          <w:szCs w:val="32"/>
        </w:rPr>
        <w:t>“先上岗、再考证”阶段性措施</w:t>
      </w:r>
      <w:r>
        <w:rPr>
          <w:rFonts w:hint="eastAsia" w:ascii="方正仿宋_GBK" w:hAnsi="方正仿宋_GBK" w:eastAsia="方正仿宋_GBK" w:cs="方正仿宋_GBK"/>
          <w:kern w:val="0"/>
          <w:sz w:val="32"/>
          <w:szCs w:val="32"/>
          <w:lang w:eastAsia="zh-CN"/>
        </w:rPr>
        <w:t>：</w:t>
      </w:r>
    </w:p>
    <w:p>
      <w:pPr>
        <w:pStyle w:val="3"/>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纳入国家统招计划、被普通</w:t>
      </w:r>
      <w:r>
        <w:rPr>
          <w:rFonts w:hint="eastAsia" w:ascii="方正仿宋_GBK" w:hAnsi="方正仿宋_GBK" w:eastAsia="方正仿宋_GBK" w:cs="方正仿宋_GBK"/>
          <w:sz w:val="32"/>
          <w:szCs w:val="32"/>
          <w:lang w:eastAsia="zh-CN"/>
        </w:rPr>
        <w:t>高等院校</w:t>
      </w:r>
      <w:r>
        <w:rPr>
          <w:rFonts w:hint="eastAsia" w:ascii="方正仿宋_GBK" w:hAnsi="方正仿宋_GBK" w:eastAsia="方正仿宋_GBK" w:cs="方正仿宋_GBK"/>
          <w:sz w:val="32"/>
          <w:szCs w:val="32"/>
        </w:rPr>
        <w:t>录取、持有省级教育主管部门颁发的普通高校毕业生就业报到证的2020年高校毕业生。</w:t>
      </w:r>
    </w:p>
    <w:p>
      <w:pPr>
        <w:pStyle w:val="3"/>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国家统一招生的2018年、2019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pPr>
        <w:pStyle w:val="3"/>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参加“服务基层项目”前无工作经历，服务期满且考核合格后2年内未落实工作单位的人员。</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leftChars="0" w:right="0" w:rightChars="0" w:firstLine="600" w:firstLineChars="0"/>
        <w:jc w:val="left"/>
        <w:textAlignment w:val="auto"/>
        <w:outlineLvl w:val="9"/>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kern w:val="0"/>
          <w:sz w:val="32"/>
          <w:szCs w:val="32"/>
          <w:lang w:val="en-US" w:eastAsia="zh-CN"/>
        </w:rPr>
        <w:t>普通高等院校在校生或毕业当年入伍，退役后（含复学毕业）2年内未落实工作单位的退役士兵。</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leftChars="0" w:right="0" w:rightChars="0" w:firstLine="600" w:firstLineChars="0"/>
        <w:jc w:val="left"/>
        <w:textAlignment w:val="auto"/>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2020年取得国（境）外学位并完成教育部门学历认证的留学回国人员；以及2018年、2019年取得国（境）外学位并完成教育部门学历认证且未落实工作单位的留学回国人员。</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5"/>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依据：</w:t>
      </w:r>
      <w:r>
        <w:rPr>
          <w:rFonts w:hint="eastAsia" w:ascii="方正仿宋_GBK" w:hAnsi="方正仿宋_GBK" w:eastAsia="方正仿宋_GBK" w:cs="方正仿宋_GBK"/>
          <w:sz w:val="32"/>
          <w:szCs w:val="32"/>
          <w:lang w:val="en-US" w:eastAsia="zh-CN"/>
        </w:rPr>
        <w:fldChar w:fldCharType="begin"/>
      </w:r>
      <w:r>
        <w:rPr>
          <w:rFonts w:hint="eastAsia" w:ascii="方正仿宋_GBK" w:hAnsi="方正仿宋_GBK" w:eastAsia="方正仿宋_GBK" w:cs="方正仿宋_GBK"/>
          <w:sz w:val="32"/>
          <w:szCs w:val="32"/>
          <w:lang w:val="en-US" w:eastAsia="zh-CN"/>
        </w:rPr>
        <w:instrText xml:space="preserve"> = 1 \* GB3 \* MERGEFORMAT </w:instrText>
      </w:r>
      <w:r>
        <w:rPr>
          <w:rFonts w:hint="eastAsia" w:ascii="方正仿宋_GBK" w:hAnsi="方正仿宋_GBK" w:eastAsia="方正仿宋_GBK" w:cs="方正仿宋_GBK"/>
          <w:sz w:val="32"/>
          <w:szCs w:val="32"/>
          <w:lang w:val="en-US" w:eastAsia="zh-CN"/>
        </w:rPr>
        <w:fldChar w:fldCharType="separate"/>
      </w:r>
      <w:r>
        <w:rPr>
          <w:rFonts w:hint="eastAsia" w:ascii="方正仿宋_GBK" w:hAnsi="方正仿宋_GBK" w:eastAsia="方正仿宋_GBK" w:cs="方正仿宋_GBK"/>
          <w:sz w:val="32"/>
          <w:szCs w:val="32"/>
        </w:rPr>
        <w:t>①</w:t>
      </w:r>
      <w:r>
        <w:rPr>
          <w:rFonts w:hint="eastAsia" w:ascii="方正仿宋_GBK" w:hAnsi="方正仿宋_GBK" w:eastAsia="方正仿宋_GBK" w:cs="方正仿宋_GBK"/>
          <w:sz w:val="32"/>
          <w:szCs w:val="32"/>
          <w:lang w:val="en-US" w:eastAsia="zh-CN"/>
        </w:rPr>
        <w:fldChar w:fldCharType="end"/>
      </w:r>
      <w:r>
        <w:rPr>
          <w:rFonts w:hint="eastAsia" w:ascii="方正仿宋_GBK" w:hAnsi="方正仿宋_GBK" w:eastAsia="方正仿宋_GBK" w:cs="方正仿宋_GBK"/>
          <w:sz w:val="32"/>
          <w:szCs w:val="32"/>
          <w:lang w:val="en-US" w:eastAsia="zh-CN"/>
        </w:rPr>
        <w:t>教育部办公厅、财政部办公厅《关于做好2020年农村义务教育阶段学校教师特设岗位计划实施工作的通知》明确：2020年特岗教师招聘不将教师资格作为限制性条件，具体要求按照人力资源社会保障部、教育部等7部委《关于应对新冠肺炎疫情影响实施部分职业资格“先上岗、再考证”阶段性措施的通知》（人社部发〔2020〕24号）有关规定执行。</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leftChars="0" w:right="0" w:rightChars="0" w:firstLine="645" w:firstLineChars="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fldChar w:fldCharType="begin"/>
      </w:r>
      <w:r>
        <w:rPr>
          <w:rFonts w:hint="eastAsia" w:ascii="方正仿宋_GBK" w:hAnsi="方正仿宋_GBK" w:eastAsia="方正仿宋_GBK" w:cs="方正仿宋_GBK"/>
          <w:sz w:val="32"/>
          <w:szCs w:val="32"/>
          <w:lang w:val="en-US" w:eastAsia="zh-CN"/>
        </w:rPr>
        <w:instrText xml:space="preserve"> = 2 \* GB3 \* MERGEFORMAT </w:instrText>
      </w:r>
      <w:r>
        <w:rPr>
          <w:rFonts w:hint="eastAsia" w:ascii="方正仿宋_GBK" w:hAnsi="方正仿宋_GBK" w:eastAsia="方正仿宋_GBK" w:cs="方正仿宋_GBK"/>
          <w:sz w:val="32"/>
          <w:szCs w:val="32"/>
          <w:lang w:val="en-US" w:eastAsia="zh-CN"/>
        </w:rPr>
        <w:fldChar w:fldCharType="separate"/>
      </w:r>
      <w:r>
        <w:rPr>
          <w:rFonts w:hint="eastAsia" w:ascii="方正仿宋_GBK" w:hAnsi="方正仿宋_GBK" w:eastAsia="方正仿宋_GBK" w:cs="方正仿宋_GBK"/>
          <w:sz w:val="32"/>
          <w:szCs w:val="32"/>
        </w:rPr>
        <w:t>②</w:t>
      </w:r>
      <w:r>
        <w:rPr>
          <w:rFonts w:hint="eastAsia" w:ascii="方正仿宋_GBK" w:hAnsi="方正仿宋_GBK" w:eastAsia="方正仿宋_GBK" w:cs="方正仿宋_GBK"/>
          <w:sz w:val="32"/>
          <w:szCs w:val="32"/>
          <w:lang w:val="en-US" w:eastAsia="zh-CN"/>
        </w:rPr>
        <w:fldChar w:fldCharType="end"/>
      </w:r>
      <w:r>
        <w:rPr>
          <w:rFonts w:hint="eastAsia" w:ascii="方正仿宋_GBK" w:hAnsi="方正仿宋_GBK" w:eastAsia="方正仿宋_GBK" w:cs="方正仿宋_GBK"/>
          <w:sz w:val="32"/>
          <w:szCs w:val="32"/>
          <w:lang w:val="en-US" w:eastAsia="zh-CN"/>
        </w:rPr>
        <w:t>人力资源社会保障部、教育部等7部委《关于应对新冠肺炎疫情影响</w:t>
      </w:r>
      <w:r>
        <w:rPr>
          <w:rFonts w:hint="eastAsia" w:ascii="方正仿宋_GBK" w:hAnsi="方正仿宋_GBK" w:eastAsia="方正仿宋_GBK" w:cs="方正仿宋_GBK"/>
          <w:i w:val="0"/>
          <w:caps w:val="0"/>
          <w:color w:val="333333"/>
          <w:spacing w:val="0"/>
          <w:kern w:val="0"/>
          <w:sz w:val="32"/>
          <w:szCs w:val="32"/>
          <w:shd w:val="clear" w:fill="FFFFFF"/>
          <w:lang w:val="en-US" w:eastAsia="zh-CN" w:bidi="ar-SA"/>
        </w:rPr>
        <w:t>实施部分职业资格“先上岗、再考证”阶段性措施的通知》（人社部发〔2020〕24号）</w:t>
      </w:r>
      <w:r>
        <w:rPr>
          <w:rFonts w:hint="eastAsia" w:ascii="方正仿宋_GBK" w:hAnsi="方正仿宋_GBK" w:eastAsia="方正仿宋_GBK" w:cs="方正仿宋_GBK"/>
          <w:sz w:val="32"/>
          <w:szCs w:val="32"/>
          <w:lang w:val="en-US" w:eastAsia="zh-CN"/>
        </w:rPr>
        <w:t>明确：对中小学、幼儿园、中等职业学校教师资格实施“先上岗、再考证”阶段性措施，凡符合教师资格考试报名条件和教师资格认定关于思想政治素质、普通话水平、身体条件等要求的高校毕业生，可以先上岗从事教育教学相关工作，再参加考试并取得教师资格。对护士执业资格、渔业船员资格、执业兽医资格、演出经纪人员资格、专利代理师资格等5项准入类职业资格实施“先上岗、再考证”阶段性措施，凡符合该5项职业资格考试报名条件的高校毕业生，可以先上岗从事相关工作，再参加考试并取得职业资格。用人单位在2020年12月31日前招聘高校毕业生的，不得将取得上述职业资格作为限制性条件。</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leftChars="0" w:right="0" w:rightChars="0" w:firstLine="600" w:firstLineChars="0"/>
        <w:jc w:val="left"/>
        <w:textAlignment w:val="auto"/>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b w:val="0"/>
          <w:kern w:val="2"/>
          <w:sz w:val="32"/>
          <w:szCs w:val="32"/>
          <w:lang w:val="en-US" w:eastAsia="zh-CN" w:bidi="ar-SA"/>
        </w:rPr>
        <w:fldChar w:fldCharType="begin"/>
      </w:r>
      <w:r>
        <w:rPr>
          <w:rFonts w:hint="eastAsia" w:ascii="方正仿宋_GBK" w:hAnsi="方正仿宋_GBK" w:eastAsia="方正仿宋_GBK" w:cs="方正仿宋_GBK"/>
          <w:b w:val="0"/>
          <w:kern w:val="2"/>
          <w:sz w:val="32"/>
          <w:szCs w:val="32"/>
          <w:lang w:val="en-US" w:eastAsia="zh-CN" w:bidi="ar-SA"/>
        </w:rPr>
        <w:instrText xml:space="preserve"> = 3 \* GB3 \* MERGEFORMAT </w:instrText>
      </w:r>
      <w:r>
        <w:rPr>
          <w:rFonts w:hint="eastAsia" w:ascii="方正仿宋_GBK" w:hAnsi="方正仿宋_GBK" w:eastAsia="方正仿宋_GBK" w:cs="方正仿宋_GBK"/>
          <w:b w:val="0"/>
          <w:kern w:val="2"/>
          <w:sz w:val="32"/>
          <w:szCs w:val="32"/>
          <w:lang w:val="en-US" w:eastAsia="zh-CN" w:bidi="ar-SA"/>
        </w:rPr>
        <w:fldChar w:fldCharType="separate"/>
      </w:r>
      <w:r>
        <w:rPr>
          <w:rFonts w:hint="eastAsia" w:ascii="方正仿宋_GBK" w:hAnsi="方正仿宋_GBK" w:eastAsia="方正仿宋_GBK" w:cs="方正仿宋_GBK"/>
          <w:b w:val="0"/>
          <w:kern w:val="2"/>
          <w:sz w:val="32"/>
          <w:szCs w:val="32"/>
          <w:lang w:val="en-US" w:eastAsia="zh-CN" w:bidi="ar-SA"/>
        </w:rPr>
        <w:t>③</w:t>
      </w:r>
      <w:r>
        <w:rPr>
          <w:rFonts w:hint="eastAsia" w:ascii="方正仿宋_GBK" w:hAnsi="方正仿宋_GBK" w:eastAsia="方正仿宋_GBK" w:cs="方正仿宋_GBK"/>
          <w:b w:val="0"/>
          <w:kern w:val="2"/>
          <w:sz w:val="32"/>
          <w:szCs w:val="32"/>
          <w:lang w:val="en-US" w:eastAsia="zh-CN" w:bidi="ar-SA"/>
        </w:rPr>
        <w:fldChar w:fldCharType="end"/>
      </w:r>
      <w:r>
        <w:rPr>
          <w:rFonts w:hint="eastAsia" w:ascii="方正仿宋_GBK" w:hAnsi="方正仿宋_GBK" w:eastAsia="方正仿宋_GBK" w:cs="方正仿宋_GBK"/>
          <w:b w:val="0"/>
          <w:kern w:val="2"/>
          <w:sz w:val="32"/>
          <w:szCs w:val="32"/>
          <w:lang w:val="en-US" w:eastAsia="zh-CN" w:bidi="ar-SA"/>
        </w:rPr>
        <w:t>高校毕业生的范围参照</w:t>
      </w:r>
      <w:r>
        <w:rPr>
          <w:rFonts w:hint="eastAsia" w:ascii="方正仿宋_GBK" w:hAnsi="方正仿宋_GBK" w:eastAsia="方正仿宋_GBK" w:cs="方正仿宋_GBK"/>
          <w:kern w:val="0"/>
          <w:sz w:val="32"/>
          <w:szCs w:val="32"/>
          <w:lang w:eastAsia="zh-CN"/>
        </w:rPr>
        <w:t>安徽省</w:t>
      </w:r>
      <w:r>
        <w:rPr>
          <w:rFonts w:hint="eastAsia" w:ascii="方正仿宋_GBK" w:hAnsi="方正仿宋_GBK" w:eastAsia="方正仿宋_GBK" w:cs="方正仿宋_GBK"/>
          <w:kern w:val="0"/>
          <w:sz w:val="32"/>
          <w:szCs w:val="32"/>
        </w:rPr>
        <w:t>2020年</w:t>
      </w:r>
      <w:r>
        <w:rPr>
          <w:rFonts w:hint="eastAsia" w:ascii="方正仿宋_GBK" w:hAnsi="方正仿宋_GBK" w:eastAsia="方正仿宋_GBK" w:cs="方正仿宋_GBK"/>
          <w:kern w:val="0"/>
          <w:sz w:val="32"/>
          <w:szCs w:val="32"/>
          <w:lang w:eastAsia="zh-CN"/>
        </w:rPr>
        <w:t>中小学新任教师公开招聘有关规定</w:t>
      </w:r>
      <w:r>
        <w:rPr>
          <w:rFonts w:hint="eastAsia" w:ascii="方正仿宋_GBK" w:hAnsi="方正仿宋_GBK" w:eastAsia="方正仿宋_GBK" w:cs="方正仿宋_GBK"/>
          <w:kern w:val="0"/>
          <w:sz w:val="32"/>
          <w:szCs w:val="32"/>
          <w:lang w:val="en-US" w:eastAsia="zh-CN"/>
        </w:rPr>
        <w:t>。</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leftChars="0" w:right="0" w:rightChars="0" w:firstLine="600" w:firstLineChars="0"/>
        <w:jc w:val="left"/>
        <w:textAlignment w:val="auto"/>
        <w:outlineLvl w:val="9"/>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5.我省2020年农村义务教育阶段学校教师特设岗位计划招聘计划有多少？</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5"/>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i w:val="0"/>
          <w:caps w:val="0"/>
          <w:color w:val="333333"/>
          <w:spacing w:val="0"/>
          <w:kern w:val="0"/>
          <w:sz w:val="32"/>
          <w:szCs w:val="32"/>
          <w:shd w:val="clear" w:fill="FFFFFF"/>
          <w:lang w:val="en-US" w:eastAsia="zh-CN" w:bidi="ar-SA"/>
        </w:rPr>
        <w:t>答：我省</w:t>
      </w:r>
      <w:r>
        <w:rPr>
          <w:rFonts w:hint="eastAsia" w:ascii="方正仿宋_GBK" w:hAnsi="方正仿宋_GBK" w:eastAsia="方正仿宋_GBK" w:cs="方正仿宋_GBK"/>
          <w:sz w:val="32"/>
          <w:szCs w:val="32"/>
          <w:lang w:val="en-US" w:eastAsia="zh-CN"/>
        </w:rPr>
        <w:t>2020年</w:t>
      </w:r>
      <w:r>
        <w:rPr>
          <w:rFonts w:hint="eastAsia" w:ascii="方正仿宋_GBK" w:hAnsi="方正仿宋_GBK" w:eastAsia="方正仿宋_GBK" w:cs="方正仿宋_GBK"/>
          <w:i w:val="0"/>
          <w:caps w:val="0"/>
          <w:color w:val="333333"/>
          <w:spacing w:val="0"/>
          <w:kern w:val="0"/>
          <w:sz w:val="32"/>
          <w:szCs w:val="32"/>
          <w:shd w:val="clear" w:fill="FFFFFF"/>
          <w:lang w:val="en-US" w:eastAsia="zh-CN" w:bidi="ar-SA"/>
        </w:rPr>
        <w:t>农村义务教育阶段学校教师特设岗位计划招聘计划为3000名，总数比2019年有所增加。</w:t>
      </w:r>
      <w:r>
        <w:rPr>
          <w:rFonts w:hint="eastAsia" w:ascii="方正仿宋_GBK" w:hAnsi="方正仿宋_GBK" w:eastAsia="方正仿宋_GBK" w:cs="方正仿宋_GBK"/>
          <w:sz w:val="32"/>
          <w:szCs w:val="32"/>
          <w:lang w:val="en-US" w:eastAsia="zh-CN"/>
        </w:rPr>
        <w:t xml:space="preserve">    </w:t>
      </w:r>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Menlo">
    <w:altName w:val="Courier New"/>
    <w:panose1 w:val="00000000000000000000"/>
    <w:charset w:val="00"/>
    <w:family w:val="auto"/>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大标宋简体">
    <w:altName w:val="微软雅黑"/>
    <w:panose1 w:val="02010601030101010101"/>
    <w:charset w:val="86"/>
    <w:family w:val="script"/>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Bookman Old Style">
    <w:altName w:val="Segoe Print"/>
    <w:panose1 w:val="02050604050505020204"/>
    <w:charset w:val="00"/>
    <w:family w:val="roman"/>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monospace">
    <w:altName w:val="Segoe Print"/>
    <w:panose1 w:val="00000000000000000000"/>
    <w:charset w:val="00"/>
    <w:family w:val="auto"/>
    <w:pitch w:val="default"/>
    <w:sig w:usb0="00000000" w:usb1="00000000" w:usb2="00000000" w:usb3="00000000" w:csb0="0000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GulimChe">
    <w:panose1 w:val="020B0609000101010101"/>
    <w:charset w:val="81"/>
    <w:family w:val="modern"/>
    <w:pitch w:val="default"/>
    <w:sig w:usb0="B00002AF" w:usb1="69D77CFB" w:usb2="00000030" w:usb3="00000000" w:csb0="4008009F" w:csb1="DFD70000"/>
  </w:font>
  <w:font w:name="Calibri">
    <w:panose1 w:val="020F0502020204030204"/>
    <w:charset w:val="86"/>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华文楷体">
    <w:altName w:val="楷体_GB2312"/>
    <w:panose1 w:val="02010600040101010101"/>
    <w:charset w:val="86"/>
    <w:family w:val="auto"/>
    <w:pitch w:val="default"/>
    <w:sig w:usb0="00000000" w:usb1="0000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方正仿宋简体">
    <w:altName w:val="微软雅黑"/>
    <w:panose1 w:val="02010601030101010101"/>
    <w:charset w:val="86"/>
    <w:family w:val="auto"/>
    <w:pitch w:val="default"/>
    <w:sig w:usb0="00000000" w:usb1="00000000" w:usb2="00000010" w:usb3="00000000" w:csb0="00040000" w:csb1="00000000"/>
  </w:font>
  <w:font w:name="-apple-system-font">
    <w:altName w:val="Segoe Print"/>
    <w:panose1 w:val="00000000000000000000"/>
    <w:charset w:val="00"/>
    <w:family w:val="auto"/>
    <w:pitch w:val="default"/>
    <w:sig w:usb0="00000000" w:usb1="00000000" w:usb2="00000000" w:usb3="00000000" w:csb0="00000000" w:csb1="00000000"/>
  </w:font>
  <w:font w:name="Lucida Grande">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9E7B0D"/>
    <w:rsid w:val="01E16818"/>
    <w:rsid w:val="0651365E"/>
    <w:rsid w:val="09731D2C"/>
    <w:rsid w:val="09E84675"/>
    <w:rsid w:val="11DA65C4"/>
    <w:rsid w:val="1EF25432"/>
    <w:rsid w:val="222823B6"/>
    <w:rsid w:val="248012A7"/>
    <w:rsid w:val="29EB60F5"/>
    <w:rsid w:val="2CFB2FFF"/>
    <w:rsid w:val="2E0E76EF"/>
    <w:rsid w:val="34303052"/>
    <w:rsid w:val="37DA35B7"/>
    <w:rsid w:val="37EA2579"/>
    <w:rsid w:val="3D9C6264"/>
    <w:rsid w:val="3EFB6723"/>
    <w:rsid w:val="45D361C7"/>
    <w:rsid w:val="45E21EEB"/>
    <w:rsid w:val="47664919"/>
    <w:rsid w:val="4AD5428D"/>
    <w:rsid w:val="4E9E7B0D"/>
    <w:rsid w:val="50537774"/>
    <w:rsid w:val="53B05D7D"/>
    <w:rsid w:val="54165396"/>
    <w:rsid w:val="5489341F"/>
    <w:rsid w:val="597E2666"/>
    <w:rsid w:val="669152F6"/>
    <w:rsid w:val="720C3CCF"/>
    <w:rsid w:val="7E0865E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41" w:beforeAutospacing="0" w:after="141" w:afterAutospacing="0"/>
      <w:ind w:left="0" w:right="0"/>
      <w:jc w:val="left"/>
    </w:pPr>
    <w:rPr>
      <w:rFonts w:hint="eastAsia" w:ascii="宋体" w:hAnsi="宋体" w:eastAsia="宋体" w:cs="宋体"/>
      <w:b/>
      <w:kern w:val="44"/>
      <w:sz w:val="42"/>
      <w:szCs w:val="42"/>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2020-06-29T06:30:00Z</dcterms:created>
  <dc:creator>朱玉华</dc:creator>
  <cp:lastModifiedBy>赵淼</cp:lastModifiedBy>
  <cp:lastPrinted>2020-07-01T07:58:00Z</cp:lastPrinted>
  <dcterms:modified xsi:type="dcterms:W3CDTF">2020-07-03T03:28:07Z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